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4C" w:rsidRPr="00FA2738" w:rsidRDefault="0098544C" w:rsidP="0098544C">
      <w:pPr>
        <w:pStyle w:val="a3"/>
        <w:shd w:val="clear" w:color="auto" w:fill="FFFFFF"/>
        <w:spacing w:before="0" w:beforeAutospacing="0" w:after="0" w:afterAutospacing="0"/>
        <w:jc w:val="center"/>
        <w:rPr>
          <w:rStyle w:val="a4"/>
          <w:b w:val="0"/>
          <w:color w:val="000000"/>
          <w:sz w:val="28"/>
          <w:szCs w:val="28"/>
        </w:rPr>
      </w:pPr>
      <w:r w:rsidRPr="00FA2738">
        <w:rPr>
          <w:rStyle w:val="a4"/>
          <w:b w:val="0"/>
          <w:color w:val="000000"/>
          <w:sz w:val="28"/>
          <w:szCs w:val="28"/>
        </w:rPr>
        <w:t xml:space="preserve">МБДОУ «Детский сад «Улыбка» </w:t>
      </w:r>
      <w:proofErr w:type="spellStart"/>
      <w:r w:rsidRPr="00FA2738">
        <w:rPr>
          <w:rStyle w:val="a4"/>
          <w:b w:val="0"/>
          <w:color w:val="000000"/>
          <w:sz w:val="28"/>
          <w:szCs w:val="28"/>
        </w:rPr>
        <w:t>г.Строитель</w:t>
      </w:r>
      <w:proofErr w:type="spellEnd"/>
      <w:r w:rsidRPr="00FA2738">
        <w:rPr>
          <w:rStyle w:val="a4"/>
          <w:b w:val="0"/>
          <w:color w:val="000000"/>
          <w:sz w:val="28"/>
          <w:szCs w:val="28"/>
        </w:rPr>
        <w:t xml:space="preserve"> Яковлевского городского округа»</w:t>
      </w:r>
    </w:p>
    <w:p w:rsidR="0098544C" w:rsidRDefault="0098544C" w:rsidP="0098544C">
      <w:pPr>
        <w:pStyle w:val="a3"/>
        <w:shd w:val="clear" w:color="auto" w:fill="FFFFFF"/>
        <w:spacing w:before="0" w:beforeAutospacing="0" w:after="0" w:afterAutospacing="0"/>
        <w:jc w:val="center"/>
        <w:rPr>
          <w:rStyle w:val="a4"/>
          <w:color w:val="000000"/>
          <w:sz w:val="28"/>
          <w:szCs w:val="28"/>
        </w:rPr>
      </w:pPr>
    </w:p>
    <w:p w:rsidR="0098544C" w:rsidRDefault="0098544C" w:rsidP="0098544C">
      <w:pPr>
        <w:pStyle w:val="a3"/>
        <w:shd w:val="clear" w:color="auto" w:fill="FFFFFF"/>
        <w:spacing w:before="0" w:beforeAutospacing="0" w:after="0" w:afterAutospacing="0"/>
        <w:jc w:val="center"/>
        <w:rPr>
          <w:rStyle w:val="a4"/>
          <w:color w:val="000000"/>
          <w:sz w:val="28"/>
          <w:szCs w:val="28"/>
        </w:rPr>
      </w:pPr>
    </w:p>
    <w:p w:rsidR="0098544C" w:rsidRPr="00FA2738" w:rsidRDefault="0098544C" w:rsidP="0098544C">
      <w:pPr>
        <w:pStyle w:val="a3"/>
        <w:shd w:val="clear" w:color="auto" w:fill="FFFFFF"/>
        <w:spacing w:before="0" w:beforeAutospacing="0" w:after="0" w:afterAutospacing="0"/>
        <w:jc w:val="center"/>
        <w:rPr>
          <w:rStyle w:val="a4"/>
          <w:color w:val="000000"/>
          <w:sz w:val="36"/>
          <w:szCs w:val="36"/>
        </w:rPr>
      </w:pPr>
      <w:r w:rsidRPr="00FA2738">
        <w:rPr>
          <w:rStyle w:val="a4"/>
          <w:color w:val="000000"/>
          <w:sz w:val="36"/>
          <w:szCs w:val="36"/>
        </w:rPr>
        <w:t xml:space="preserve">Консультация для родителей </w:t>
      </w:r>
    </w:p>
    <w:p w:rsidR="0098544C" w:rsidRPr="00FA2738" w:rsidRDefault="0098544C" w:rsidP="0098544C">
      <w:pPr>
        <w:pStyle w:val="a3"/>
        <w:shd w:val="clear" w:color="auto" w:fill="FFFFFF"/>
        <w:spacing w:before="0" w:beforeAutospacing="0" w:after="0" w:afterAutospacing="0"/>
        <w:jc w:val="center"/>
        <w:rPr>
          <w:color w:val="000000"/>
          <w:sz w:val="36"/>
          <w:szCs w:val="36"/>
        </w:rPr>
      </w:pPr>
      <w:r w:rsidRPr="00FA2738">
        <w:rPr>
          <w:rStyle w:val="a4"/>
          <w:color w:val="000000"/>
          <w:sz w:val="36"/>
          <w:szCs w:val="36"/>
        </w:rPr>
        <w:t>«</w:t>
      </w:r>
      <w:r w:rsidRPr="0098544C">
        <w:rPr>
          <w:b/>
          <w:bCs/>
          <w:color w:val="000000"/>
          <w:sz w:val="36"/>
          <w:szCs w:val="36"/>
        </w:rPr>
        <w:t>Весна пришла</w:t>
      </w:r>
      <w:r w:rsidRPr="00FA2738">
        <w:rPr>
          <w:rStyle w:val="a4"/>
          <w:color w:val="000000"/>
          <w:sz w:val="36"/>
          <w:szCs w:val="36"/>
        </w:rPr>
        <w:t>»</w:t>
      </w:r>
    </w:p>
    <w:p w:rsidR="0098544C" w:rsidRPr="00FA2738" w:rsidRDefault="0098544C" w:rsidP="0098544C">
      <w:pPr>
        <w:pStyle w:val="a3"/>
        <w:shd w:val="clear" w:color="auto" w:fill="FFFFFF"/>
        <w:spacing w:before="0" w:beforeAutospacing="0" w:after="0" w:afterAutospacing="0"/>
        <w:rPr>
          <w:rStyle w:val="a5"/>
          <w:color w:val="000000"/>
          <w:sz w:val="36"/>
          <w:szCs w:val="36"/>
        </w:rPr>
      </w:pPr>
    </w:p>
    <w:p w:rsidR="0098544C" w:rsidRPr="00FA2738" w:rsidRDefault="0098544C" w:rsidP="0098544C">
      <w:pPr>
        <w:pStyle w:val="a3"/>
        <w:shd w:val="clear" w:color="auto" w:fill="FFFFFF"/>
        <w:spacing w:before="0" w:beforeAutospacing="0" w:after="0" w:afterAutospacing="0"/>
        <w:jc w:val="right"/>
        <w:rPr>
          <w:rStyle w:val="a5"/>
          <w:i w:val="0"/>
          <w:color w:val="000000"/>
          <w:sz w:val="28"/>
          <w:szCs w:val="28"/>
        </w:rPr>
      </w:pPr>
      <w:r w:rsidRPr="00FA2738">
        <w:rPr>
          <w:rStyle w:val="a5"/>
          <w:i w:val="0"/>
          <w:color w:val="000000"/>
          <w:sz w:val="28"/>
          <w:szCs w:val="28"/>
        </w:rPr>
        <w:t>Информацию подготовила:</w:t>
      </w:r>
    </w:p>
    <w:p w:rsidR="0098544C" w:rsidRDefault="0098544C" w:rsidP="0098544C">
      <w:pPr>
        <w:pStyle w:val="a3"/>
        <w:shd w:val="clear" w:color="auto" w:fill="FFFFFF"/>
        <w:spacing w:before="0" w:beforeAutospacing="0" w:after="0" w:afterAutospacing="0"/>
        <w:jc w:val="right"/>
        <w:rPr>
          <w:rStyle w:val="a5"/>
          <w:i w:val="0"/>
          <w:color w:val="000000"/>
          <w:sz w:val="28"/>
          <w:szCs w:val="28"/>
        </w:rPr>
      </w:pPr>
      <w:r w:rsidRPr="00FA2738">
        <w:rPr>
          <w:rStyle w:val="a5"/>
          <w:i w:val="0"/>
          <w:color w:val="000000"/>
          <w:sz w:val="28"/>
          <w:szCs w:val="28"/>
        </w:rPr>
        <w:t xml:space="preserve">Инструктор по физической культуре </w:t>
      </w:r>
      <w:proofErr w:type="spellStart"/>
      <w:r w:rsidRPr="00FA2738">
        <w:rPr>
          <w:rStyle w:val="a5"/>
          <w:i w:val="0"/>
          <w:color w:val="000000"/>
          <w:sz w:val="28"/>
          <w:szCs w:val="28"/>
        </w:rPr>
        <w:t>Загрыценко</w:t>
      </w:r>
      <w:proofErr w:type="spellEnd"/>
      <w:r w:rsidRPr="00FA2738">
        <w:rPr>
          <w:rStyle w:val="a5"/>
          <w:i w:val="0"/>
          <w:color w:val="000000"/>
          <w:sz w:val="28"/>
          <w:szCs w:val="28"/>
        </w:rPr>
        <w:t xml:space="preserve"> Т.М.</w:t>
      </w:r>
    </w:p>
    <w:p w:rsidR="0098544C" w:rsidRDefault="0098544C" w:rsidP="0098544C">
      <w:pPr>
        <w:pStyle w:val="a3"/>
        <w:shd w:val="clear" w:color="auto" w:fill="FFFFFF"/>
        <w:spacing w:before="0" w:beforeAutospacing="0" w:after="0" w:afterAutospacing="0"/>
        <w:jc w:val="right"/>
        <w:rPr>
          <w:rStyle w:val="a5"/>
          <w:i w:val="0"/>
          <w:color w:val="000000"/>
          <w:sz w:val="28"/>
          <w:szCs w:val="28"/>
        </w:rPr>
      </w:pPr>
    </w:p>
    <w:p w:rsidR="0098544C" w:rsidRDefault="0098544C" w:rsidP="00443DBD">
      <w:pPr>
        <w:rPr>
          <w:rFonts w:ascii="Times New Roman" w:hAnsi="Times New Roman" w:cs="Times New Roman"/>
          <w:b/>
          <w:sz w:val="28"/>
          <w:szCs w:val="28"/>
        </w:rPr>
      </w:pP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t>Зима позади. Позади суровые морозы и метели. С первыми лучами весеннего солнца природа преображается.  Температура неуклонно растет, повсюду слышны птичьи трели. Свежий воздух и ласковое солнце дают заряд бодрости и хорошего настроения, а весенняя природа – это лучший источник вдохновения для новых игр и познания окружающего мира ребенком.</w:t>
      </w:r>
      <w:r w:rsidRPr="00EC2C95">
        <w:rPr>
          <w:rFonts w:ascii="Times New Roman" w:hAnsi="Times New Roman" w:cs="Times New Roman"/>
          <w:sz w:val="28"/>
          <w:szCs w:val="28"/>
        </w:rPr>
        <w:br/>
        <w:t>     Солнце с каждым днём пригревает все сильнее и сильнее, на улицах становится светлее и гулять с малышами одно удовольствие. Именно весной солнце вырабатывает много ультрафиолета, что крайне необходимо для детского растущего организма. Прогулки на свежем воздухе —это всегда интересное и полезное занятие. </w:t>
      </w:r>
      <w:r w:rsidRPr="00EC2C95">
        <w:rPr>
          <w:rFonts w:ascii="Times New Roman" w:hAnsi="Times New Roman" w:cs="Times New Roman"/>
          <w:sz w:val="28"/>
          <w:szCs w:val="28"/>
        </w:rPr>
        <w:br/>
        <w:t>     Куда пойти гулять?</w:t>
      </w:r>
      <w:r w:rsidRPr="00EC2C95">
        <w:rPr>
          <w:rFonts w:ascii="Times New Roman" w:hAnsi="Times New Roman" w:cs="Times New Roman"/>
          <w:sz w:val="28"/>
          <w:szCs w:val="28"/>
        </w:rPr>
        <w:br/>
        <w:t xml:space="preserve">     Основной принцип выбора места прогулки с ребенком – поближе к природе и подальше от дорог и выхлопных газов. Поэтому маршрут прогулки лучше проложить по парковым зонам, аллеям или погулять в лесу, если это возможно. А ещё, пешие прогулки – это полезное физическое упражнение, которое может </w:t>
      </w:r>
      <w:r w:rsidR="00EC2C95">
        <w:rPr>
          <w:rFonts w:ascii="Times New Roman" w:hAnsi="Times New Roman" w:cs="Times New Roman"/>
          <w:sz w:val="28"/>
          <w:szCs w:val="28"/>
        </w:rPr>
        <w:t>выполнять каждый, независимо от</w:t>
      </w:r>
      <w:r w:rsidRPr="00EC2C95">
        <w:rPr>
          <w:rFonts w:ascii="Times New Roman" w:hAnsi="Times New Roman" w:cs="Times New Roman"/>
          <w:sz w:val="28"/>
          <w:szCs w:val="28"/>
        </w:rPr>
        <w:t>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Ходьба прекрасно активизирует жизненные процессы в организме. Добавьте к постоянным прогулкам детские игры, а также развлечения в парках отдыха, и вы удивитесь тому, как редко начнет болеть ваш ребенок.</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b/>
          <w:bCs/>
          <w:sz w:val="28"/>
          <w:szCs w:val="28"/>
        </w:rPr>
        <w:t>Чем же занять ребенка на прогулке весной?</w:t>
      </w:r>
    </w:p>
    <w:p w:rsidR="00443DBD" w:rsidRPr="00EC2C95" w:rsidRDefault="00EC2C95" w:rsidP="00443DBD">
      <w:pPr>
        <w:rPr>
          <w:rFonts w:ascii="Times New Roman" w:hAnsi="Times New Roman" w:cs="Times New Roman"/>
          <w:sz w:val="28"/>
          <w:szCs w:val="28"/>
        </w:rPr>
      </w:pPr>
      <w:r>
        <w:rPr>
          <w:rFonts w:ascii="Times New Roman" w:hAnsi="Times New Roman" w:cs="Times New Roman"/>
          <w:sz w:val="28"/>
          <w:szCs w:val="28"/>
        </w:rPr>
        <w:t>1. «</w:t>
      </w:r>
      <w:r w:rsidR="00443DBD" w:rsidRPr="00EC2C95">
        <w:rPr>
          <w:rFonts w:ascii="Times New Roman" w:hAnsi="Times New Roman" w:cs="Times New Roman"/>
          <w:sz w:val="28"/>
          <w:szCs w:val="28"/>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w:t>
      </w:r>
      <w:r>
        <w:rPr>
          <w:rFonts w:ascii="Times New Roman" w:hAnsi="Times New Roman" w:cs="Times New Roman"/>
          <w:sz w:val="28"/>
          <w:szCs w:val="28"/>
        </w:rPr>
        <w:t>ц пшеном или специальным кормом</w:t>
      </w:r>
      <w:r w:rsidR="00443DBD" w:rsidRPr="00EC2C95">
        <w:rPr>
          <w:rFonts w:ascii="Times New Roman" w:hAnsi="Times New Roman" w:cs="Times New Roman"/>
          <w:b/>
          <w:bCs/>
          <w:sz w:val="28"/>
          <w:szCs w:val="28"/>
        </w:rPr>
        <w:t>.</w:t>
      </w:r>
    </w:p>
    <w:p w:rsidR="00443DBD" w:rsidRPr="00EC2C95" w:rsidRDefault="00EC2C95" w:rsidP="00443DBD">
      <w:pPr>
        <w:rPr>
          <w:rFonts w:ascii="Times New Roman" w:hAnsi="Times New Roman" w:cs="Times New Roman"/>
          <w:sz w:val="28"/>
          <w:szCs w:val="28"/>
        </w:rPr>
      </w:pPr>
      <w:r>
        <w:rPr>
          <w:rFonts w:ascii="Times New Roman" w:hAnsi="Times New Roman" w:cs="Times New Roman"/>
          <w:sz w:val="28"/>
          <w:szCs w:val="28"/>
        </w:rPr>
        <w:lastRenderedPageBreak/>
        <w:t>2. «</w:t>
      </w:r>
      <w:r w:rsidR="00443DBD" w:rsidRPr="00EC2C95">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w:t>
      </w:r>
      <w:r>
        <w:rPr>
          <w:rFonts w:ascii="Times New Roman" w:hAnsi="Times New Roman" w:cs="Times New Roman"/>
          <w:sz w:val="28"/>
          <w:szCs w:val="28"/>
        </w:rPr>
        <w:t>те линию старта. Пусть играющие</w:t>
      </w:r>
      <w:r w:rsidR="00443DBD" w:rsidRPr="00EC2C95">
        <w:rPr>
          <w:rFonts w:ascii="Times New Roman" w:hAnsi="Times New Roman" w:cs="Times New Roman"/>
          <w:sz w:val="28"/>
          <w:szCs w:val="28"/>
        </w:rPr>
        <w:t> посоревнуются: кто быстрее пройдет дистанцию лилипутскими шагами (это такие шаги, когда нога при шаге ставится впритык к другой ноге).</w:t>
      </w:r>
    </w:p>
    <w:p w:rsidR="00443DBD" w:rsidRPr="00EC2C95" w:rsidRDefault="00EC2C95" w:rsidP="00443DBD">
      <w:pPr>
        <w:rPr>
          <w:rFonts w:ascii="Times New Roman" w:hAnsi="Times New Roman" w:cs="Times New Roman"/>
          <w:sz w:val="28"/>
          <w:szCs w:val="28"/>
        </w:rPr>
      </w:pPr>
      <w:r>
        <w:rPr>
          <w:rFonts w:ascii="Times New Roman" w:hAnsi="Times New Roman" w:cs="Times New Roman"/>
          <w:sz w:val="28"/>
          <w:szCs w:val="28"/>
        </w:rPr>
        <w:t>«</w:t>
      </w:r>
      <w:r w:rsidR="00443DBD" w:rsidRPr="00EC2C95">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443DBD" w:rsidRDefault="005632B4" w:rsidP="00443DBD">
      <w:pPr>
        <w:rPr>
          <w:rFonts w:ascii="Times New Roman" w:hAnsi="Times New Roman" w:cs="Times New Roman"/>
          <w:sz w:val="28"/>
          <w:szCs w:val="28"/>
        </w:rPr>
      </w:pPr>
      <w:r>
        <w:rPr>
          <w:rFonts w:ascii="Times New Roman" w:hAnsi="Times New Roman" w:cs="Times New Roman"/>
          <w:sz w:val="28"/>
          <w:szCs w:val="28"/>
        </w:rPr>
        <w:t>3. «</w:t>
      </w:r>
      <w:r w:rsidR="00443DBD" w:rsidRPr="00EC2C95">
        <w:rPr>
          <w:rFonts w:ascii="Times New Roman" w:hAnsi="Times New Roman" w:cs="Times New Roman"/>
          <w:sz w:val="28"/>
          <w:szCs w:val="28"/>
        </w:rPr>
        <w:t>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5632B4" w:rsidRPr="00EC2C95" w:rsidRDefault="0098544C" w:rsidP="00443DBD">
      <w:pPr>
        <w:rPr>
          <w:rFonts w:ascii="Times New Roman" w:hAnsi="Times New Roman" w:cs="Times New Roman"/>
          <w:sz w:val="28"/>
          <w:szCs w:val="28"/>
        </w:rPr>
      </w:pPr>
      <w:r>
        <w:rPr>
          <w:rFonts w:ascii="Times New Roman" w:hAnsi="Times New Roman" w:cs="Times New Roman"/>
          <w:sz w:val="28"/>
          <w:szCs w:val="28"/>
        </w:rPr>
        <w:t xml:space="preserve">4. </w:t>
      </w:r>
      <w:r w:rsidR="005632B4">
        <w:rPr>
          <w:rFonts w:ascii="Times New Roman" w:hAnsi="Times New Roman" w:cs="Times New Roman"/>
          <w:sz w:val="28"/>
          <w:szCs w:val="28"/>
        </w:rPr>
        <w:t>«</w:t>
      </w:r>
      <w:r w:rsidR="005632B4">
        <w:rPr>
          <w:rFonts w:ascii="Times New Roman" w:hAnsi="Times New Roman" w:cs="Times New Roman"/>
          <w:sz w:val="28"/>
          <w:szCs w:val="28"/>
        </w:rPr>
        <w:t>Поймай солнечного зайчика</w:t>
      </w:r>
      <w:r w:rsidR="005632B4" w:rsidRPr="00EC2C95">
        <w:rPr>
          <w:rFonts w:ascii="Times New Roman" w:hAnsi="Times New Roman" w:cs="Times New Roman"/>
          <w:sz w:val="28"/>
          <w:szCs w:val="28"/>
        </w:rPr>
        <w:t>»</w:t>
      </w:r>
      <w:r>
        <w:rPr>
          <w:rFonts w:ascii="Times New Roman" w:hAnsi="Times New Roman" w:cs="Times New Roman"/>
          <w:sz w:val="28"/>
          <w:szCs w:val="28"/>
        </w:rPr>
        <w:t>. Взрослый запускает солнечного зайчика на земле, а ребёнок ловит. Затем взрослый и ребёнок меняются местами.</w:t>
      </w:r>
      <w:bookmarkStart w:id="0" w:name="_GoBack"/>
      <w:bookmarkEnd w:id="0"/>
    </w:p>
    <w:p w:rsidR="00443DBD" w:rsidRPr="00EC2C95" w:rsidRDefault="005632B4" w:rsidP="00443DBD">
      <w:pPr>
        <w:rPr>
          <w:rFonts w:ascii="Times New Roman" w:hAnsi="Times New Roman" w:cs="Times New Roman"/>
          <w:sz w:val="28"/>
          <w:szCs w:val="28"/>
        </w:rPr>
      </w:pPr>
      <w:r>
        <w:rPr>
          <w:rFonts w:ascii="Times New Roman" w:hAnsi="Times New Roman" w:cs="Times New Roman"/>
          <w:sz w:val="28"/>
          <w:szCs w:val="28"/>
        </w:rPr>
        <w:t>5. «</w:t>
      </w:r>
      <w:r w:rsidR="00443DBD" w:rsidRPr="00EC2C95">
        <w:rPr>
          <w:rFonts w:ascii="Times New Roman" w:hAnsi="Times New Roman" w:cs="Times New Roman"/>
          <w:sz w:val="28"/>
          <w:szCs w:val="28"/>
        </w:rPr>
        <w:t>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443DBD" w:rsidRPr="00EC2C95" w:rsidRDefault="005632B4" w:rsidP="00443DBD">
      <w:pPr>
        <w:rPr>
          <w:rFonts w:ascii="Times New Roman" w:hAnsi="Times New Roman" w:cs="Times New Roman"/>
          <w:sz w:val="28"/>
          <w:szCs w:val="28"/>
        </w:rPr>
      </w:pPr>
      <w:r>
        <w:rPr>
          <w:rFonts w:ascii="Times New Roman" w:hAnsi="Times New Roman" w:cs="Times New Roman"/>
          <w:sz w:val="28"/>
          <w:szCs w:val="28"/>
        </w:rPr>
        <w:t>6. «</w:t>
      </w:r>
      <w:r w:rsidR="00443DBD" w:rsidRPr="00EC2C95">
        <w:rPr>
          <w:rFonts w:ascii="Times New Roman" w:hAnsi="Times New Roman" w:cs="Times New Roman"/>
          <w:sz w:val="28"/>
          <w:szCs w:val="28"/>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443DBD" w:rsidRPr="00EC2C95" w:rsidRDefault="005632B4" w:rsidP="00443DBD">
      <w:pPr>
        <w:rPr>
          <w:rFonts w:ascii="Times New Roman" w:hAnsi="Times New Roman" w:cs="Times New Roman"/>
          <w:sz w:val="28"/>
          <w:szCs w:val="28"/>
        </w:rPr>
      </w:pPr>
      <w:r>
        <w:rPr>
          <w:rFonts w:ascii="Times New Roman" w:hAnsi="Times New Roman" w:cs="Times New Roman"/>
          <w:sz w:val="28"/>
          <w:szCs w:val="28"/>
        </w:rPr>
        <w:t>7. «</w:t>
      </w:r>
      <w:r w:rsidR="00443DBD" w:rsidRPr="00EC2C95">
        <w:rPr>
          <w:rFonts w:ascii="Times New Roman" w:hAnsi="Times New Roman" w:cs="Times New Roman"/>
          <w:sz w:val="28"/>
          <w:szCs w:val="28"/>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443DBD" w:rsidRPr="00EC2C95" w:rsidRDefault="005632B4" w:rsidP="00443DBD">
      <w:pPr>
        <w:rPr>
          <w:rFonts w:ascii="Times New Roman" w:hAnsi="Times New Roman" w:cs="Times New Roman"/>
          <w:sz w:val="28"/>
          <w:szCs w:val="28"/>
        </w:rPr>
      </w:pPr>
      <w:r>
        <w:rPr>
          <w:rFonts w:ascii="Times New Roman" w:hAnsi="Times New Roman" w:cs="Times New Roman"/>
          <w:sz w:val="28"/>
          <w:szCs w:val="28"/>
        </w:rPr>
        <w:t>8. «</w:t>
      </w:r>
      <w:r w:rsidR="00443DBD" w:rsidRPr="00EC2C95">
        <w:rPr>
          <w:rFonts w:ascii="Times New Roman" w:hAnsi="Times New Roman" w:cs="Times New Roman"/>
          <w:sz w:val="28"/>
          <w:szCs w:val="28"/>
        </w:rPr>
        <w:t>Охота за словами и буквами». Если ребенок знает б</w:t>
      </w:r>
      <w:r>
        <w:rPr>
          <w:rFonts w:ascii="Times New Roman" w:hAnsi="Times New Roman" w:cs="Times New Roman"/>
          <w:sz w:val="28"/>
          <w:szCs w:val="28"/>
        </w:rPr>
        <w:t>уквы, можно поиграть в игру, где</w:t>
      </w:r>
      <w:r w:rsidR="00443DBD" w:rsidRPr="00EC2C95">
        <w:rPr>
          <w:rFonts w:ascii="Times New Roman" w:hAnsi="Times New Roman" w:cs="Times New Roman"/>
          <w:sz w:val="28"/>
          <w:szCs w:val="28"/>
        </w:rPr>
        <w:t>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lastRenderedPageBreak/>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t>12. «Развиваем ск</w:t>
      </w:r>
      <w:r w:rsidR="005632B4">
        <w:rPr>
          <w:rFonts w:ascii="Times New Roman" w:hAnsi="Times New Roman" w:cs="Times New Roman"/>
          <w:sz w:val="28"/>
          <w:szCs w:val="28"/>
        </w:rPr>
        <w:t>орость движения». Для этой игры</w:t>
      </w:r>
      <w:r w:rsidRPr="00EC2C95">
        <w:rPr>
          <w:rFonts w:ascii="Times New Roman" w:hAnsi="Times New Roman" w:cs="Times New Roman"/>
          <w:sz w:val="28"/>
          <w:szCs w:val="28"/>
        </w:rPr>
        <w:t>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443DBD" w:rsidRPr="00EC2C95" w:rsidRDefault="00443DBD" w:rsidP="00443DBD">
      <w:pPr>
        <w:rPr>
          <w:rFonts w:ascii="Times New Roman" w:hAnsi="Times New Roman" w:cs="Times New Roman"/>
          <w:sz w:val="28"/>
          <w:szCs w:val="28"/>
        </w:rPr>
      </w:pP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b/>
          <w:bCs/>
          <w:sz w:val="28"/>
          <w:szCs w:val="28"/>
        </w:rPr>
        <w:t xml:space="preserve">Игры на свежем воздухе -  всегда весело и увлекательно! </w:t>
      </w:r>
      <w:r w:rsidR="00380E51">
        <w:rPr>
          <w:rFonts w:ascii="Times New Roman" w:hAnsi="Times New Roman" w:cs="Times New Roman"/>
          <w:b/>
          <w:bCs/>
          <w:sz w:val="28"/>
          <w:szCs w:val="28"/>
        </w:rPr>
        <w:t>Играйте со своим ребенком — это</w:t>
      </w:r>
      <w:r w:rsidRPr="00EC2C95">
        <w:rPr>
          <w:rFonts w:ascii="Times New Roman" w:hAnsi="Times New Roman" w:cs="Times New Roman"/>
          <w:b/>
          <w:bCs/>
          <w:sz w:val="28"/>
          <w:szCs w:val="28"/>
        </w:rPr>
        <w:t>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443DBD" w:rsidRPr="00EC2C95" w:rsidRDefault="00443DBD" w:rsidP="00443DBD">
      <w:pPr>
        <w:rPr>
          <w:rFonts w:ascii="Times New Roman" w:hAnsi="Times New Roman" w:cs="Times New Roman"/>
          <w:sz w:val="28"/>
          <w:szCs w:val="28"/>
        </w:rPr>
      </w:pPr>
      <w:r w:rsidRPr="00EC2C95">
        <w:rPr>
          <w:rFonts w:ascii="Times New Roman" w:hAnsi="Times New Roman" w:cs="Times New Roman"/>
          <w:sz w:val="28"/>
          <w:szCs w:val="28"/>
        </w:rPr>
        <w:br/>
      </w:r>
    </w:p>
    <w:p w:rsidR="002A5DC8" w:rsidRPr="00EC2C95" w:rsidRDefault="002A5DC8">
      <w:pPr>
        <w:rPr>
          <w:rFonts w:ascii="Times New Roman" w:hAnsi="Times New Roman" w:cs="Times New Roman"/>
          <w:sz w:val="28"/>
          <w:szCs w:val="28"/>
        </w:rPr>
      </w:pPr>
    </w:p>
    <w:sectPr w:rsidR="002A5DC8" w:rsidRPr="00EC2C95" w:rsidSect="00EC2C95">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8C"/>
    <w:rsid w:val="002A5DC8"/>
    <w:rsid w:val="00380E51"/>
    <w:rsid w:val="00443DBD"/>
    <w:rsid w:val="0050648C"/>
    <w:rsid w:val="005632B4"/>
    <w:rsid w:val="0098544C"/>
    <w:rsid w:val="00EC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AF18"/>
  <w15:chartTrackingRefBased/>
  <w15:docId w15:val="{B5BA60B5-DFAB-4559-BD25-C69BE3E7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44C"/>
    <w:rPr>
      <w:b/>
      <w:bCs/>
    </w:rPr>
  </w:style>
  <w:style w:type="character" w:styleId="a5">
    <w:name w:val="Emphasis"/>
    <w:basedOn w:val="a0"/>
    <w:uiPriority w:val="20"/>
    <w:qFormat/>
    <w:rsid w:val="00985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2020-03-13T08:28:00Z</dcterms:created>
  <dcterms:modified xsi:type="dcterms:W3CDTF">2020-03-13T10:11:00Z</dcterms:modified>
</cp:coreProperties>
</file>